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FA252" w14:textId="27E9AD10" w:rsidR="001C7535" w:rsidRPr="00FC0A17" w:rsidRDefault="001C7535" w:rsidP="00FC0A17">
      <w:pPr>
        <w:spacing w:after="0" w:line="240" w:lineRule="auto"/>
        <w:jc w:val="both"/>
        <w:rPr>
          <w:rFonts w:ascii="Arial Narrow" w:hAnsi="Arial Narrow" w:cs="Times New Roman"/>
        </w:rPr>
      </w:pPr>
      <w:r w:rsidRPr="00FC0A17">
        <w:rPr>
          <w:rFonts w:ascii="Arial Narrow" w:hAnsi="Arial Narrow" w:cs="Times New Roman"/>
          <w:b/>
          <w:bCs/>
        </w:rPr>
        <w:t>CONVENZIONE PER LO SVO</w:t>
      </w:r>
      <w:r w:rsidR="004C4DBA" w:rsidRPr="00FC0A17">
        <w:rPr>
          <w:rFonts w:ascii="Arial Narrow" w:hAnsi="Arial Narrow" w:cs="Times New Roman"/>
          <w:b/>
          <w:bCs/>
        </w:rPr>
        <w:t>L</w:t>
      </w:r>
      <w:r w:rsidRPr="00FC0A17">
        <w:rPr>
          <w:rFonts w:ascii="Arial Narrow" w:hAnsi="Arial Narrow" w:cs="Times New Roman"/>
          <w:b/>
          <w:bCs/>
        </w:rPr>
        <w:t>GIMENTO IN FORMA ASSOCIATA DELLE FUNZIONI DI SEGRETERIA TRA LA PROVINCIA DI FROSINONE</w:t>
      </w:r>
      <w:r w:rsidR="001E6395">
        <w:rPr>
          <w:rFonts w:ascii="Arial Narrow" w:hAnsi="Arial Narrow" w:cs="Times New Roman"/>
          <w:b/>
          <w:bCs/>
        </w:rPr>
        <w:t xml:space="preserve"> </w:t>
      </w:r>
      <w:r w:rsidR="001D2039" w:rsidRPr="00FC0A17">
        <w:rPr>
          <w:rFonts w:ascii="Arial Narrow" w:hAnsi="Arial Narrow" w:cs="Times New Roman"/>
          <w:b/>
          <w:bCs/>
        </w:rPr>
        <w:t>E</w:t>
      </w:r>
      <w:r w:rsidR="00F12492" w:rsidRPr="00FC0A17">
        <w:rPr>
          <w:rFonts w:ascii="Arial Narrow" w:hAnsi="Arial Narrow" w:cs="Times New Roman"/>
          <w:b/>
          <w:bCs/>
        </w:rPr>
        <w:t xml:space="preserve"> </w:t>
      </w:r>
      <w:r w:rsidR="00FC0A17">
        <w:rPr>
          <w:rFonts w:ascii="Arial Narrow" w:hAnsi="Arial Narrow" w:cs="Times New Roman"/>
          <w:b/>
          <w:bCs/>
        </w:rPr>
        <w:t xml:space="preserve">IL COMUNE DI </w:t>
      </w:r>
      <w:r w:rsidR="00F12492" w:rsidRPr="00FC0A17">
        <w:rPr>
          <w:rFonts w:ascii="Arial Narrow" w:hAnsi="Arial Narrow" w:cs="Times New Roman"/>
          <w:b/>
          <w:bCs/>
        </w:rPr>
        <w:t>COLLEPARDO</w:t>
      </w:r>
      <w:r w:rsidR="00FC0A17">
        <w:rPr>
          <w:rFonts w:ascii="Arial Narrow" w:hAnsi="Arial Narrow" w:cs="Times New Roman"/>
          <w:b/>
          <w:bCs/>
        </w:rPr>
        <w:t xml:space="preserve"> (FR)</w:t>
      </w:r>
      <w:r w:rsidR="00571B29">
        <w:rPr>
          <w:rFonts w:ascii="Arial Narrow" w:hAnsi="Arial Narrow" w:cs="Times New Roman"/>
          <w:b/>
          <w:bCs/>
        </w:rPr>
        <w:t xml:space="preserve">. </w:t>
      </w:r>
    </w:p>
    <w:p w14:paraId="33D6A8D9" w14:textId="77777777" w:rsidR="00FC0A17" w:rsidRDefault="00FC0A17" w:rsidP="00FC0A17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55C31D52" w14:textId="29E3EE61" w:rsidR="001C7535" w:rsidRPr="001D5041" w:rsidRDefault="001C7535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L’anno </w:t>
      </w:r>
      <w:proofErr w:type="spellStart"/>
      <w:r w:rsidRPr="001D5041">
        <w:rPr>
          <w:rFonts w:ascii="Arial Narrow" w:hAnsi="Arial Narrow" w:cs="Times New Roman"/>
        </w:rPr>
        <w:t>duemilaventi</w:t>
      </w:r>
      <w:r w:rsidR="00571B29">
        <w:rPr>
          <w:rFonts w:ascii="Arial Narrow" w:hAnsi="Arial Narrow" w:cs="Times New Roman"/>
        </w:rPr>
        <w:t>sei</w:t>
      </w:r>
      <w:proofErr w:type="spellEnd"/>
      <w:r w:rsidRPr="001D5041">
        <w:rPr>
          <w:rFonts w:ascii="Arial Narrow" w:hAnsi="Arial Narrow" w:cs="Times New Roman"/>
        </w:rPr>
        <w:t xml:space="preserve">, il giorno ______ del mese di ___________________, i signori: </w:t>
      </w:r>
    </w:p>
    <w:p w14:paraId="0A972E8B" w14:textId="13CD6063" w:rsidR="001C7535" w:rsidRPr="001D5041" w:rsidRDefault="001C7535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1) </w:t>
      </w:r>
      <w:r w:rsidR="002B3AE2">
        <w:rPr>
          <w:rFonts w:ascii="Arial Narrow" w:hAnsi="Arial Narrow" w:cs="Times New Roman"/>
        </w:rPr>
        <w:t>______________</w:t>
      </w:r>
      <w:r w:rsidRPr="001D5041">
        <w:rPr>
          <w:rFonts w:ascii="Arial Narrow" w:hAnsi="Arial Narrow" w:cs="Times New Roman"/>
        </w:rPr>
        <w:t xml:space="preserve"> Provincia di Frosinone;</w:t>
      </w:r>
    </w:p>
    <w:p w14:paraId="7EE99652" w14:textId="575F8FEA" w:rsidR="00834E0F" w:rsidRPr="001D5041" w:rsidRDefault="001E6395" w:rsidP="001D5041">
      <w:pPr>
        <w:spacing w:after="0" w:line="24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2</w:t>
      </w:r>
      <w:r w:rsidR="00834E0F" w:rsidRPr="001D5041">
        <w:rPr>
          <w:rFonts w:ascii="Arial Narrow" w:hAnsi="Arial Narrow" w:cs="Times New Roman"/>
        </w:rPr>
        <w:t xml:space="preserve">) </w:t>
      </w:r>
      <w:r w:rsidR="002B3AE2">
        <w:rPr>
          <w:rFonts w:ascii="Arial Narrow" w:hAnsi="Arial Narrow" w:cs="Times New Roman"/>
        </w:rPr>
        <w:t>______________</w:t>
      </w:r>
      <w:r w:rsidR="00834E0F" w:rsidRPr="001D5041">
        <w:rPr>
          <w:rFonts w:ascii="Arial Narrow" w:hAnsi="Arial Narrow" w:cs="Times New Roman"/>
        </w:rPr>
        <w:t xml:space="preserve"> Comune di Collepardo;</w:t>
      </w:r>
    </w:p>
    <w:p w14:paraId="737E10E1" w14:textId="77777777" w:rsidR="001C7535" w:rsidRPr="001D5041" w:rsidRDefault="001C7535" w:rsidP="001D5041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0C426145" w14:textId="465A6CAB" w:rsidR="001C7535" w:rsidRPr="001D5041" w:rsidRDefault="001C7535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i quali intervengono nel presente atto in qualità di legali rappresentanti degli enti interessati.</w:t>
      </w:r>
    </w:p>
    <w:p w14:paraId="0CABBE67" w14:textId="77777777" w:rsidR="00FC0A17" w:rsidRPr="001D5041" w:rsidRDefault="001C7535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 </w:t>
      </w:r>
    </w:p>
    <w:p w14:paraId="699A4119" w14:textId="4BAB7B73" w:rsidR="001C7535" w:rsidRPr="001D5041" w:rsidRDefault="001C7535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Premesso: </w:t>
      </w:r>
    </w:p>
    <w:p w14:paraId="5B39B5F7" w14:textId="256D0FF0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>a) che la Provincia di Frosinone (Ente Capofila)</w:t>
      </w:r>
      <w:r w:rsidR="001E6395">
        <w:rPr>
          <w:rFonts w:ascii="Arial Narrow" w:hAnsi="Arial Narrow"/>
        </w:rPr>
        <w:t xml:space="preserve"> </w:t>
      </w:r>
      <w:r w:rsidRPr="001D5041">
        <w:rPr>
          <w:rFonts w:ascii="Arial Narrow" w:hAnsi="Arial Narrow"/>
        </w:rPr>
        <w:t>e il Comune di Collepardo (</w:t>
      </w:r>
      <w:proofErr w:type="spellStart"/>
      <w:r w:rsidRPr="001D5041">
        <w:rPr>
          <w:rFonts w:ascii="Arial Narrow" w:hAnsi="Arial Narrow"/>
        </w:rPr>
        <w:t>Fr</w:t>
      </w:r>
      <w:proofErr w:type="spellEnd"/>
      <w:r w:rsidRPr="001D5041">
        <w:rPr>
          <w:rFonts w:ascii="Arial Narrow" w:hAnsi="Arial Narrow"/>
        </w:rPr>
        <w:t>) intendono dar luogo a una convenzione per svolgere in modo coordinato le funzioni del Segretario generale, così da conseguire il duplice vantaggio in termini di efficienza nello svolgimento delle proprie funzioni e risparmi di spesa;</w:t>
      </w:r>
    </w:p>
    <w:p w14:paraId="5006A311" w14:textId="77777777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 xml:space="preserve">b) che l’art. 30 del </w:t>
      </w:r>
      <w:proofErr w:type="spellStart"/>
      <w:r w:rsidRPr="001D5041">
        <w:rPr>
          <w:rFonts w:ascii="Arial Narrow" w:hAnsi="Arial Narrow"/>
        </w:rPr>
        <w:t>D.Lgs.</w:t>
      </w:r>
      <w:proofErr w:type="spellEnd"/>
      <w:r w:rsidRPr="001D5041">
        <w:rPr>
          <w:rFonts w:ascii="Arial Narrow" w:hAnsi="Arial Narrow"/>
        </w:rPr>
        <w:t xml:space="preserve"> 18.08.2000, n. 267, prevede che, al fine di svolgere in modo coordinato funzioni e servizi determinati, gli enti possono stipulare tra loro apposite convenzioni, le quali devono stabilire i fini, la durata, i loro rapporti finanziari ed i reciproci obblighi e garanzie;</w:t>
      </w:r>
    </w:p>
    <w:p w14:paraId="29AA90F4" w14:textId="0759CFF4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 xml:space="preserve">c) </w:t>
      </w:r>
      <w:r w:rsidR="00571B29" w:rsidRPr="00571B29">
        <w:rPr>
          <w:rFonts w:ascii="Arial Narrow" w:hAnsi="Arial Narrow"/>
        </w:rPr>
        <w:t xml:space="preserve">che </w:t>
      </w:r>
      <w:r w:rsidR="00491EFE">
        <w:rPr>
          <w:rFonts w:ascii="Arial Narrow" w:hAnsi="Arial Narrow"/>
        </w:rPr>
        <w:t>la</w:t>
      </w:r>
      <w:r w:rsidR="00571B29" w:rsidRPr="00571B29">
        <w:rPr>
          <w:rFonts w:ascii="Arial Narrow" w:hAnsi="Arial Narrow"/>
        </w:rPr>
        <w:t xml:space="preserve"> presente convenzione è stat</w:t>
      </w:r>
      <w:r w:rsidR="00491EFE">
        <w:rPr>
          <w:rFonts w:ascii="Arial Narrow" w:hAnsi="Arial Narrow"/>
        </w:rPr>
        <w:t>a</w:t>
      </w:r>
      <w:r w:rsidR="00571B29" w:rsidRPr="00571B29">
        <w:rPr>
          <w:rFonts w:ascii="Arial Narrow" w:hAnsi="Arial Narrow"/>
        </w:rPr>
        <w:t xml:space="preserve"> autorizzat</w:t>
      </w:r>
      <w:r w:rsidR="00491EFE">
        <w:rPr>
          <w:rFonts w:ascii="Arial Narrow" w:hAnsi="Arial Narrow"/>
        </w:rPr>
        <w:t>a</w:t>
      </w:r>
      <w:r w:rsidRPr="001D5041">
        <w:rPr>
          <w:rFonts w:ascii="Arial Narrow" w:hAnsi="Arial Narrow"/>
        </w:rPr>
        <w:t>:</w:t>
      </w:r>
    </w:p>
    <w:p w14:paraId="0F87A8F3" w14:textId="2F24051A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 xml:space="preserve">- con deliberazione </w:t>
      </w:r>
      <w:r w:rsidRPr="001D5041">
        <w:rPr>
          <w:rFonts w:ascii="Arial Narrow" w:hAnsi="Arial Narrow"/>
          <w:highlight w:val="yellow"/>
        </w:rPr>
        <w:t>n……assunta</w:t>
      </w:r>
      <w:r w:rsidRPr="001D5041">
        <w:rPr>
          <w:rFonts w:ascii="Arial Narrow" w:hAnsi="Arial Narrow"/>
        </w:rPr>
        <w:t xml:space="preserve"> dal</w:t>
      </w:r>
      <w:r w:rsidR="00FF0279">
        <w:rPr>
          <w:rFonts w:ascii="Arial Narrow" w:hAnsi="Arial Narrow"/>
        </w:rPr>
        <w:t xml:space="preserve">la Provincia </w:t>
      </w:r>
      <w:r w:rsidRPr="001D5041">
        <w:rPr>
          <w:rFonts w:ascii="Arial Narrow" w:hAnsi="Arial Narrow"/>
        </w:rPr>
        <w:t xml:space="preserve">di Frosinone in data </w:t>
      </w:r>
      <w:r w:rsidRPr="001D5041">
        <w:rPr>
          <w:rFonts w:ascii="Arial Narrow" w:hAnsi="Arial Narrow"/>
          <w:highlight w:val="yellow"/>
        </w:rPr>
        <w:t>…</w:t>
      </w:r>
      <w:proofErr w:type="gramStart"/>
      <w:r w:rsidRPr="001D5041">
        <w:rPr>
          <w:rFonts w:ascii="Arial Narrow" w:hAnsi="Arial Narrow"/>
          <w:highlight w:val="yellow"/>
        </w:rPr>
        <w:t>……</w:t>
      </w:r>
      <w:r w:rsidRPr="001D5041">
        <w:rPr>
          <w:rFonts w:ascii="Arial Narrow" w:hAnsi="Arial Narrow"/>
        </w:rPr>
        <w:t>.</w:t>
      </w:r>
      <w:proofErr w:type="gramEnd"/>
      <w:r w:rsidRPr="001D5041">
        <w:rPr>
          <w:rFonts w:ascii="Arial Narrow" w:hAnsi="Arial Narrow"/>
        </w:rPr>
        <w:t>;</w:t>
      </w:r>
    </w:p>
    <w:p w14:paraId="7B692040" w14:textId="19BCFB85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>- con deliberazione n</w:t>
      </w:r>
      <w:proofErr w:type="gramStart"/>
      <w:r w:rsidRPr="001D5041">
        <w:rPr>
          <w:rFonts w:ascii="Arial Narrow" w:hAnsi="Arial Narrow"/>
          <w:highlight w:val="yellow"/>
        </w:rPr>
        <w:t>…….</w:t>
      </w:r>
      <w:proofErr w:type="gramEnd"/>
      <w:r w:rsidRPr="001D5041">
        <w:rPr>
          <w:rFonts w:ascii="Arial Narrow" w:hAnsi="Arial Narrow"/>
        </w:rPr>
        <w:t xml:space="preserve">. assunta dal </w:t>
      </w:r>
      <w:r w:rsidR="00FF0279">
        <w:rPr>
          <w:rFonts w:ascii="Arial Narrow" w:hAnsi="Arial Narrow"/>
        </w:rPr>
        <w:t>Comune</w:t>
      </w:r>
      <w:r w:rsidRPr="001D5041">
        <w:rPr>
          <w:rFonts w:ascii="Arial Narrow" w:hAnsi="Arial Narrow"/>
        </w:rPr>
        <w:t xml:space="preserve"> di Collepardo (</w:t>
      </w:r>
      <w:proofErr w:type="spellStart"/>
      <w:r w:rsidRPr="001D5041">
        <w:rPr>
          <w:rFonts w:ascii="Arial Narrow" w:hAnsi="Arial Narrow"/>
        </w:rPr>
        <w:t>Fr</w:t>
      </w:r>
      <w:proofErr w:type="spellEnd"/>
      <w:r w:rsidRPr="001D5041">
        <w:rPr>
          <w:rFonts w:ascii="Arial Narrow" w:hAnsi="Arial Narrow"/>
        </w:rPr>
        <w:t xml:space="preserve">) in </w:t>
      </w:r>
      <w:r w:rsidRPr="001D5041">
        <w:rPr>
          <w:rFonts w:ascii="Arial Narrow" w:hAnsi="Arial Narrow"/>
          <w:highlight w:val="yellow"/>
        </w:rPr>
        <w:t>data …………;</w:t>
      </w:r>
    </w:p>
    <w:p w14:paraId="787AFC08" w14:textId="4F75F5F2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>tutte dichiarate immediatamente eseguibili ed allegate alla presente;</w:t>
      </w:r>
    </w:p>
    <w:p w14:paraId="1690F99E" w14:textId="77777777" w:rsid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09F02303" w14:textId="18906F0F" w:rsid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Tutto ciò premesso tra la Provincia di Frosinone</w:t>
      </w:r>
      <w:bookmarkStart w:id="0" w:name="_Hlk195033723"/>
      <w:r w:rsidR="001E6395">
        <w:rPr>
          <w:rFonts w:ascii="Arial Narrow" w:hAnsi="Arial Narrow" w:cs="Times New Roman"/>
        </w:rPr>
        <w:t xml:space="preserve"> </w:t>
      </w:r>
      <w:r w:rsidRPr="001D5041">
        <w:rPr>
          <w:rFonts w:ascii="Arial Narrow" w:hAnsi="Arial Narrow" w:cs="Times New Roman"/>
        </w:rPr>
        <w:t>e il Comune di Collepardo (</w:t>
      </w:r>
      <w:proofErr w:type="spellStart"/>
      <w:r w:rsidRPr="001D5041">
        <w:rPr>
          <w:rFonts w:ascii="Arial Narrow" w:hAnsi="Arial Narrow" w:cs="Times New Roman"/>
        </w:rPr>
        <w:t>Fr</w:t>
      </w:r>
      <w:proofErr w:type="spellEnd"/>
      <w:r w:rsidRPr="001D5041">
        <w:rPr>
          <w:rFonts w:ascii="Arial Narrow" w:hAnsi="Arial Narrow" w:cs="Times New Roman"/>
        </w:rPr>
        <w:t xml:space="preserve">), </w:t>
      </w:r>
      <w:bookmarkEnd w:id="0"/>
      <w:r w:rsidRPr="001D5041">
        <w:rPr>
          <w:rFonts w:ascii="Arial Narrow" w:hAnsi="Arial Narrow" w:cs="Times New Roman"/>
        </w:rPr>
        <w:t>si conviene quanto appresso:</w:t>
      </w:r>
    </w:p>
    <w:p w14:paraId="780163D1" w14:textId="77777777" w:rsidR="001E6395" w:rsidRDefault="001E6395" w:rsidP="001D5041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5D68BEA3" w14:textId="3612588E" w:rsidR="00FC0A17" w:rsidRPr="001D5041" w:rsidRDefault="00FC0A17" w:rsidP="001D5041">
      <w:pPr>
        <w:spacing w:after="0" w:line="240" w:lineRule="auto"/>
        <w:jc w:val="center"/>
        <w:rPr>
          <w:rFonts w:ascii="Arial Narrow" w:hAnsi="Arial Narrow"/>
          <w:b/>
        </w:rPr>
      </w:pPr>
      <w:r w:rsidRPr="001D5041">
        <w:rPr>
          <w:rFonts w:ascii="Arial Narrow" w:hAnsi="Arial Narrow"/>
          <w:b/>
        </w:rPr>
        <w:t>ART. 1 Oggetto della Convenzione</w:t>
      </w:r>
    </w:p>
    <w:p w14:paraId="6D22A9B4" w14:textId="77777777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>Le parti approvano la premessa come parte integrante e sostanziale della presente convenzione.</w:t>
      </w:r>
    </w:p>
    <w:p w14:paraId="65D55BE5" w14:textId="78DCC162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>La Provincia di Frosinone, Ente Capofila</w:t>
      </w:r>
      <w:r w:rsidR="001E6395">
        <w:rPr>
          <w:rFonts w:ascii="Arial Narrow" w:hAnsi="Arial Narrow"/>
        </w:rPr>
        <w:t xml:space="preserve"> </w:t>
      </w:r>
      <w:r w:rsidRPr="001D5041">
        <w:rPr>
          <w:rFonts w:ascii="Arial Narrow" w:hAnsi="Arial Narrow"/>
        </w:rPr>
        <w:t>e il Comune di Collepardo (</w:t>
      </w:r>
      <w:proofErr w:type="spellStart"/>
      <w:r w:rsidRPr="001D5041">
        <w:rPr>
          <w:rFonts w:ascii="Arial Narrow" w:hAnsi="Arial Narrow"/>
        </w:rPr>
        <w:t>Fr</w:t>
      </w:r>
      <w:proofErr w:type="spellEnd"/>
      <w:r w:rsidRPr="001D5041">
        <w:rPr>
          <w:rFonts w:ascii="Arial Narrow" w:hAnsi="Arial Narrow"/>
        </w:rPr>
        <w:t xml:space="preserve">), si convenzionano per avvalersi, nei rispettivi enti, della figura del medesimo Segretario Generale alle condizioni qui previste, anche al fine di ottenere una maggior efficienza nello svolgimento sinergico delle funzioni a beneficio degli Enti medesimi e un significativo risparmio della relativa spesa.  </w:t>
      </w:r>
    </w:p>
    <w:p w14:paraId="4533439F" w14:textId="77777777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</w:p>
    <w:p w14:paraId="5AB60606" w14:textId="77777777" w:rsidR="00FC0A17" w:rsidRPr="001D5041" w:rsidRDefault="00FC0A17" w:rsidP="001D5041">
      <w:pPr>
        <w:spacing w:after="0" w:line="240" w:lineRule="auto"/>
        <w:jc w:val="center"/>
        <w:rPr>
          <w:rFonts w:ascii="Arial Narrow" w:hAnsi="Arial Narrow"/>
          <w:b/>
        </w:rPr>
      </w:pPr>
      <w:r w:rsidRPr="001D5041">
        <w:rPr>
          <w:rFonts w:ascii="Arial Narrow" w:hAnsi="Arial Narrow"/>
          <w:b/>
        </w:rPr>
        <w:t>ART. 2 – Titolarità dell’ufficio</w:t>
      </w:r>
    </w:p>
    <w:p w14:paraId="4FD89BE7" w14:textId="46DEE6C4" w:rsidR="00633F3D" w:rsidRDefault="00633F3D" w:rsidP="001D5041">
      <w:pPr>
        <w:spacing w:after="0" w:line="240" w:lineRule="auto"/>
        <w:jc w:val="both"/>
        <w:rPr>
          <w:rFonts w:ascii="Arial Narrow" w:hAnsi="Arial Narrow"/>
        </w:rPr>
      </w:pPr>
      <w:r w:rsidRPr="00633F3D">
        <w:rPr>
          <w:rFonts w:ascii="Arial Narrow" w:hAnsi="Arial Narrow"/>
        </w:rPr>
        <w:t xml:space="preserve">La nomina del Segretario </w:t>
      </w:r>
      <w:r>
        <w:rPr>
          <w:rFonts w:ascii="Arial Narrow" w:hAnsi="Arial Narrow"/>
        </w:rPr>
        <w:t>titolare compete</w:t>
      </w:r>
      <w:r w:rsidRPr="00633F3D">
        <w:rPr>
          <w:rFonts w:ascii="Arial Narrow" w:hAnsi="Arial Narrow"/>
        </w:rPr>
        <w:t xml:space="preserve"> al </w:t>
      </w:r>
      <w:r>
        <w:rPr>
          <w:rFonts w:ascii="Arial Narrow" w:hAnsi="Arial Narrow"/>
        </w:rPr>
        <w:t>Presidente della Provincia di Frosinone.</w:t>
      </w:r>
    </w:p>
    <w:p w14:paraId="1043B7B7" w14:textId="19387EED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>Il Segretario della Segreteria Convenzionata Provincia di Frosinone</w:t>
      </w:r>
      <w:r w:rsidR="001D5041">
        <w:rPr>
          <w:rFonts w:ascii="Arial Narrow" w:hAnsi="Arial Narrow"/>
        </w:rPr>
        <w:t xml:space="preserve"> </w:t>
      </w:r>
      <w:r w:rsidRPr="001D5041">
        <w:rPr>
          <w:rFonts w:ascii="Arial Narrow" w:hAnsi="Arial Narrow"/>
        </w:rPr>
        <w:t>- Comune di Collepardo (</w:t>
      </w:r>
      <w:proofErr w:type="spellStart"/>
      <w:r w:rsidRPr="001D5041">
        <w:rPr>
          <w:rFonts w:ascii="Arial Narrow" w:hAnsi="Arial Narrow"/>
        </w:rPr>
        <w:t>Fr</w:t>
      </w:r>
      <w:proofErr w:type="spellEnd"/>
      <w:r w:rsidRPr="001D5041">
        <w:rPr>
          <w:rFonts w:ascii="Arial Narrow" w:hAnsi="Arial Narrow"/>
        </w:rPr>
        <w:t>), è</w:t>
      </w:r>
      <w:r w:rsidR="00D21B86">
        <w:rPr>
          <w:rFonts w:ascii="Arial Narrow" w:hAnsi="Arial Narrow"/>
        </w:rPr>
        <w:t xml:space="preserve"> pertanto</w:t>
      </w:r>
      <w:r w:rsidRPr="001D5041">
        <w:rPr>
          <w:rFonts w:ascii="Arial Narrow" w:hAnsi="Arial Narrow"/>
        </w:rPr>
        <w:t xml:space="preserve"> il Segretario Generale già titolare della Provincia di Frosinone.</w:t>
      </w:r>
    </w:p>
    <w:p w14:paraId="3DCD40F0" w14:textId="77777777" w:rsidR="001D5041" w:rsidRDefault="001D5041" w:rsidP="001D5041">
      <w:pPr>
        <w:spacing w:after="0" w:line="240" w:lineRule="auto"/>
        <w:jc w:val="center"/>
        <w:rPr>
          <w:rFonts w:ascii="Arial Narrow" w:hAnsi="Arial Narrow"/>
          <w:b/>
        </w:rPr>
      </w:pPr>
    </w:p>
    <w:p w14:paraId="38F80270" w14:textId="0D52D54A" w:rsidR="00FC0A17" w:rsidRPr="001D5041" w:rsidRDefault="00FC0A17" w:rsidP="001D5041">
      <w:pPr>
        <w:spacing w:after="0" w:line="240" w:lineRule="auto"/>
        <w:jc w:val="center"/>
        <w:rPr>
          <w:rFonts w:ascii="Arial Narrow" w:hAnsi="Arial Narrow"/>
          <w:b/>
        </w:rPr>
      </w:pPr>
      <w:r w:rsidRPr="001D5041">
        <w:rPr>
          <w:rFonts w:ascii="Arial Narrow" w:hAnsi="Arial Narrow"/>
          <w:b/>
        </w:rPr>
        <w:t>ART. 3 – Modalità di svolgimento del servizio</w:t>
      </w:r>
    </w:p>
    <w:p w14:paraId="29E2DE39" w14:textId="503081A8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  <w:r w:rsidRPr="001D5041">
        <w:rPr>
          <w:rFonts w:ascii="Arial Narrow" w:hAnsi="Arial Narrow"/>
        </w:rPr>
        <w:t xml:space="preserve">Il Segretario già nominato e titolare della Provincia di Frosinone esercita, in conformità a quanto disposto dall’art. 97 del </w:t>
      </w:r>
      <w:proofErr w:type="spellStart"/>
      <w:r w:rsidRPr="001D5041">
        <w:rPr>
          <w:rFonts w:ascii="Arial Narrow" w:hAnsi="Arial Narrow"/>
        </w:rPr>
        <w:t>D.Lgs.</w:t>
      </w:r>
      <w:proofErr w:type="spellEnd"/>
      <w:r w:rsidRPr="001D5041">
        <w:rPr>
          <w:rFonts w:ascii="Arial Narrow" w:hAnsi="Arial Narrow"/>
        </w:rPr>
        <w:t xml:space="preserve"> 267/2000, le funzioni previste dalla legge, dagli Statuti, dai regolamenti e ogni altra funzione conferitagli dal Presidente della Provincia e da</w:t>
      </w:r>
      <w:r w:rsidR="001E6395">
        <w:rPr>
          <w:rFonts w:ascii="Arial Narrow" w:hAnsi="Arial Narrow"/>
        </w:rPr>
        <w:t>l</w:t>
      </w:r>
      <w:r w:rsidRPr="001D5041">
        <w:rPr>
          <w:rFonts w:ascii="Arial Narrow" w:hAnsi="Arial Narrow"/>
        </w:rPr>
        <w:t xml:space="preserve"> Sindac</w:t>
      </w:r>
      <w:r w:rsidR="001E6395">
        <w:rPr>
          <w:rFonts w:ascii="Arial Narrow" w:hAnsi="Arial Narrow"/>
        </w:rPr>
        <w:t>o</w:t>
      </w:r>
      <w:r w:rsidRPr="001D5041">
        <w:rPr>
          <w:rFonts w:ascii="Arial Narrow" w:hAnsi="Arial Narrow"/>
        </w:rPr>
        <w:t xml:space="preserve"> de</w:t>
      </w:r>
      <w:r w:rsidR="001E6395">
        <w:rPr>
          <w:rFonts w:ascii="Arial Narrow" w:hAnsi="Arial Narrow"/>
        </w:rPr>
        <w:t>l</w:t>
      </w:r>
      <w:r w:rsidRPr="001D5041">
        <w:rPr>
          <w:rFonts w:ascii="Arial Narrow" w:hAnsi="Arial Narrow"/>
        </w:rPr>
        <w:t xml:space="preserve"> comun</w:t>
      </w:r>
      <w:r w:rsidR="001E6395">
        <w:rPr>
          <w:rFonts w:ascii="Arial Narrow" w:hAnsi="Arial Narrow"/>
        </w:rPr>
        <w:t xml:space="preserve">e </w:t>
      </w:r>
      <w:r w:rsidRPr="001D5041">
        <w:rPr>
          <w:rFonts w:ascii="Arial Narrow" w:hAnsi="Arial Narrow"/>
        </w:rPr>
        <w:t>convenzionat</w:t>
      </w:r>
      <w:r w:rsidR="001E6395">
        <w:rPr>
          <w:rFonts w:ascii="Arial Narrow" w:hAnsi="Arial Narrow"/>
        </w:rPr>
        <w:t>e</w:t>
      </w:r>
      <w:r w:rsidRPr="001D5041">
        <w:rPr>
          <w:rFonts w:ascii="Arial Narrow" w:hAnsi="Arial Narrow"/>
        </w:rPr>
        <w:t xml:space="preserve">. </w:t>
      </w:r>
    </w:p>
    <w:p w14:paraId="13E5832D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La sede del servizio di Segreteria è fissata nella Provincia di Frosinone Ente Capo Convenzione. </w:t>
      </w:r>
    </w:p>
    <w:p w14:paraId="66E6236C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La classe di appartenenza della Segreteria è determinata ai sensi delle vigenti disposizioni di legge. </w:t>
      </w:r>
    </w:p>
    <w:p w14:paraId="25E9CA6A" w14:textId="67C554BC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Il Segretario svolgerà </w:t>
      </w:r>
      <w:r w:rsidR="00D464B6">
        <w:rPr>
          <w:rFonts w:ascii="Arial Narrow" w:hAnsi="Arial Narrow" w:cs="Times New Roman"/>
        </w:rPr>
        <w:t>l’</w:t>
      </w:r>
      <w:r w:rsidR="001E6395">
        <w:rPr>
          <w:rFonts w:ascii="Arial Narrow" w:hAnsi="Arial Narrow" w:cs="Times New Roman"/>
        </w:rPr>
        <w:t>80</w:t>
      </w:r>
      <w:r w:rsidRPr="001D5041">
        <w:rPr>
          <w:rFonts w:ascii="Arial Narrow" w:hAnsi="Arial Narrow" w:cs="Times New Roman"/>
        </w:rPr>
        <w:t xml:space="preserve">% del proprio orario presso la Provincia di Frosinone mentre per il restante </w:t>
      </w:r>
      <w:r w:rsidR="001E6395">
        <w:rPr>
          <w:rFonts w:ascii="Arial Narrow" w:hAnsi="Arial Narrow" w:cs="Times New Roman"/>
        </w:rPr>
        <w:t>20</w:t>
      </w:r>
      <w:r w:rsidRPr="001D5041">
        <w:rPr>
          <w:rFonts w:ascii="Arial Narrow" w:hAnsi="Arial Narrow" w:cs="Times New Roman"/>
        </w:rPr>
        <w:t>% dell’orario di lavoro presterà servizio presso i</w:t>
      </w:r>
      <w:r w:rsidR="001E6395">
        <w:rPr>
          <w:rFonts w:ascii="Arial Narrow" w:hAnsi="Arial Narrow" w:cs="Times New Roman"/>
        </w:rPr>
        <w:t>l</w:t>
      </w:r>
      <w:r w:rsidRPr="001D5041">
        <w:rPr>
          <w:rFonts w:ascii="Arial Narrow" w:hAnsi="Arial Narrow" w:cs="Times New Roman"/>
        </w:rPr>
        <w:t xml:space="preserve"> Comune </w:t>
      </w:r>
      <w:r w:rsidR="001E6395">
        <w:rPr>
          <w:rFonts w:ascii="Arial Narrow" w:hAnsi="Arial Narrow" w:cs="Times New Roman"/>
        </w:rPr>
        <w:t xml:space="preserve">di </w:t>
      </w:r>
      <w:r w:rsidRPr="001D5041">
        <w:rPr>
          <w:rFonts w:ascii="Arial Narrow" w:hAnsi="Arial Narrow" w:cs="Times New Roman"/>
        </w:rPr>
        <w:t xml:space="preserve">Collepardo. </w:t>
      </w:r>
    </w:p>
    <w:p w14:paraId="150718BB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Il Segretario espleterà comunque il proprio servizio a seconda delle esigenze relative al proprio ufficio che si presenteranno di volta in volta negli Enti convenzionati. </w:t>
      </w:r>
    </w:p>
    <w:p w14:paraId="4C4C77B4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Il Segretario sarà tenuto a svolgere le funzioni specificatamente previste per leggi e regolamenti presso le tre sedi anche durante la stessa giornata lavorativa (es. riunioni organi collegiali, rogiti contrattuali ed ogni altra funzione disciplinata o derivante in forma obbligatoria, anche eventualmente in modalità da remoto ove previsto dalla specifica regolamentazione di ogni Ente).</w:t>
      </w:r>
    </w:p>
    <w:p w14:paraId="61862A2F" w14:textId="77777777" w:rsidR="00FC0A17" w:rsidRPr="001D5041" w:rsidRDefault="00FC0A17" w:rsidP="001D5041">
      <w:pPr>
        <w:spacing w:after="0" w:line="240" w:lineRule="auto"/>
        <w:jc w:val="both"/>
        <w:rPr>
          <w:rFonts w:ascii="Arial Narrow" w:hAnsi="Arial Narrow"/>
        </w:rPr>
      </w:pPr>
    </w:p>
    <w:p w14:paraId="4BC36923" w14:textId="3CF9F8DE" w:rsidR="001D5041" w:rsidRPr="001D5041" w:rsidRDefault="001D5041" w:rsidP="001D5041">
      <w:pPr>
        <w:spacing w:after="0" w:line="240" w:lineRule="auto"/>
        <w:jc w:val="center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  <w:b/>
          <w:bCs/>
        </w:rPr>
        <w:t xml:space="preserve">Art. </w:t>
      </w:r>
      <w:r w:rsidR="00DF4AA5">
        <w:rPr>
          <w:rFonts w:ascii="Arial Narrow" w:hAnsi="Arial Narrow" w:cs="Times New Roman"/>
          <w:b/>
          <w:bCs/>
        </w:rPr>
        <w:t>4</w:t>
      </w:r>
      <w:r w:rsidRPr="001D5041">
        <w:rPr>
          <w:rFonts w:ascii="Arial Narrow" w:hAnsi="Arial Narrow" w:cs="Times New Roman"/>
          <w:b/>
          <w:bCs/>
        </w:rPr>
        <w:t xml:space="preserve"> – Rapporti finanziari</w:t>
      </w:r>
    </w:p>
    <w:p w14:paraId="22A52F05" w14:textId="79EE45AC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Al Segretario che ricopre sedi di segreteria convenzionata compete una retribuzione mensile aggiuntiva di importo pari al 25% della retribuzione complessiva in godimento di cui all’art. 56, comma 1, lett. a), b), c) e d)</w:t>
      </w:r>
      <w:r w:rsidR="005D1CCA" w:rsidRPr="005D1CCA">
        <w:t xml:space="preserve"> </w:t>
      </w:r>
      <w:r w:rsidR="005D1CCA" w:rsidRPr="005D1CCA">
        <w:rPr>
          <w:rFonts w:ascii="Arial Narrow" w:hAnsi="Arial Narrow" w:cs="Times New Roman"/>
        </w:rPr>
        <w:t>del CCNL dell’Area Funzioni Locali - Triennio 2019 - 2021, del 16.07.2024</w:t>
      </w:r>
      <w:r w:rsidRPr="001D5041">
        <w:rPr>
          <w:rFonts w:ascii="Arial Narrow" w:hAnsi="Arial Narrow" w:cs="Times New Roman"/>
        </w:rPr>
        <w:t>.</w:t>
      </w:r>
    </w:p>
    <w:p w14:paraId="36099B59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lastRenderedPageBreak/>
        <w:t xml:space="preserve">I rapporti finanziari tra i due Enti saranno ispirati ai principi della solidarietà e della equa ripartizione degli oneri. </w:t>
      </w:r>
    </w:p>
    <w:p w14:paraId="29997894" w14:textId="2FE7DD08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Pertanto, la spesa relativa al trattamento economico del Segretario sarà ripartita nei seguenti termini: </w:t>
      </w:r>
      <w:proofErr w:type="gramStart"/>
      <w:r w:rsidRPr="001D5041">
        <w:rPr>
          <w:rFonts w:ascii="Arial Narrow" w:hAnsi="Arial Narrow" w:cs="Times New Roman"/>
        </w:rPr>
        <w:t xml:space="preserve">il </w:t>
      </w:r>
      <w:r w:rsidR="001E6395">
        <w:rPr>
          <w:rFonts w:ascii="Arial Narrow" w:hAnsi="Arial Narrow" w:cs="Times New Roman"/>
        </w:rPr>
        <w:t>80</w:t>
      </w:r>
      <w:proofErr w:type="gramEnd"/>
      <w:r w:rsidRPr="001D5041">
        <w:rPr>
          <w:rFonts w:ascii="Arial Narrow" w:hAnsi="Arial Narrow" w:cs="Times New Roman"/>
        </w:rPr>
        <w:t xml:space="preserve">% del trattamento economico sarà a carico della provincia di Frosinone, il </w:t>
      </w:r>
      <w:r w:rsidR="001E6395">
        <w:rPr>
          <w:rFonts w:ascii="Arial Narrow" w:hAnsi="Arial Narrow" w:cs="Times New Roman"/>
        </w:rPr>
        <w:t>20</w:t>
      </w:r>
      <w:r w:rsidRPr="001D5041">
        <w:rPr>
          <w:rFonts w:ascii="Arial Narrow" w:hAnsi="Arial Narrow" w:cs="Times New Roman"/>
        </w:rPr>
        <w:t xml:space="preserve">% a carico del Comune </w:t>
      </w:r>
      <w:r w:rsidR="001E6395">
        <w:rPr>
          <w:rFonts w:ascii="Arial Narrow" w:hAnsi="Arial Narrow" w:cs="Times New Roman"/>
        </w:rPr>
        <w:t xml:space="preserve">di </w:t>
      </w:r>
      <w:r w:rsidRPr="001D5041">
        <w:rPr>
          <w:rFonts w:ascii="Arial Narrow" w:hAnsi="Arial Narrow" w:cs="Times New Roman"/>
        </w:rPr>
        <w:t>Collepardo. Del pari sarà ripartito nella stessa proporzione anche per ogni altro onere economico previsto dal contratto di lavoro dei Segretari comunali e provinciali. Sarà invece posto a carico de</w:t>
      </w:r>
      <w:r w:rsidR="001E6395">
        <w:rPr>
          <w:rFonts w:ascii="Arial Narrow" w:hAnsi="Arial Narrow" w:cs="Times New Roman"/>
        </w:rPr>
        <w:t>l</w:t>
      </w:r>
      <w:r w:rsidRPr="001D5041">
        <w:rPr>
          <w:rFonts w:ascii="Arial Narrow" w:hAnsi="Arial Narrow" w:cs="Times New Roman"/>
        </w:rPr>
        <w:t xml:space="preserve"> Comun</w:t>
      </w:r>
      <w:r w:rsidR="001E6395">
        <w:rPr>
          <w:rFonts w:ascii="Arial Narrow" w:hAnsi="Arial Narrow" w:cs="Times New Roman"/>
        </w:rPr>
        <w:t>e</w:t>
      </w:r>
      <w:r w:rsidRPr="001D5041">
        <w:rPr>
          <w:rFonts w:ascii="Arial Narrow" w:hAnsi="Arial Narrow" w:cs="Times New Roman"/>
        </w:rPr>
        <w:t xml:space="preserve"> di Collepardo l’onere per il rimborso delle spese di viaggio, sostenute dal Segretario per recarsi presso i Comune medesimi; questi provvederanno a tale onere mediante pagamento diretto. </w:t>
      </w:r>
    </w:p>
    <w:p w14:paraId="7FB39809" w14:textId="0855B148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La Provincia di Frosinone provvederà all’erogazione delle intere competenze economiche spettanti al Segretario ed al recupero della spesa a carico de</w:t>
      </w:r>
      <w:r w:rsidR="001E6395">
        <w:rPr>
          <w:rFonts w:ascii="Arial Narrow" w:hAnsi="Arial Narrow" w:cs="Times New Roman"/>
        </w:rPr>
        <w:t>l</w:t>
      </w:r>
      <w:r w:rsidRPr="001D5041">
        <w:rPr>
          <w:rFonts w:ascii="Arial Narrow" w:hAnsi="Arial Narrow" w:cs="Times New Roman"/>
        </w:rPr>
        <w:t xml:space="preserve"> Comun</w:t>
      </w:r>
      <w:r w:rsidR="001E6395">
        <w:rPr>
          <w:rFonts w:ascii="Arial Narrow" w:hAnsi="Arial Narrow" w:cs="Times New Roman"/>
        </w:rPr>
        <w:t>e</w:t>
      </w:r>
      <w:r w:rsidRPr="001D5041">
        <w:rPr>
          <w:rFonts w:ascii="Arial Narrow" w:hAnsi="Arial Narrow" w:cs="Times New Roman"/>
        </w:rPr>
        <w:t xml:space="preserve"> di Collepardo. </w:t>
      </w:r>
    </w:p>
    <w:p w14:paraId="27DC7C0B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Diversamente, le spese per le missioni o trasferte svolte dal Segretario, saranno esclusivamente a carico dell’Ente nel cui interesse tali prestazioni verranno effettuate. </w:t>
      </w:r>
    </w:p>
    <w:p w14:paraId="508F85B1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Al Segretario, incaricato del servizio in forma associata, spetterà la retribuzione prevista dal Contratto collettivo attualmente vigente, fatte salve nuove e sopravvenute previsioni contrattuali.</w:t>
      </w:r>
    </w:p>
    <w:p w14:paraId="666CF082" w14:textId="77777777" w:rsidR="001D5041" w:rsidRDefault="001D5041" w:rsidP="001D5041">
      <w:pPr>
        <w:spacing w:after="0" w:line="240" w:lineRule="auto"/>
        <w:jc w:val="center"/>
        <w:rPr>
          <w:rFonts w:ascii="Arial Narrow" w:hAnsi="Arial Narrow"/>
          <w:b/>
        </w:rPr>
      </w:pPr>
    </w:p>
    <w:p w14:paraId="32221AE7" w14:textId="48F7DC57" w:rsidR="001D5041" w:rsidRPr="001D5041" w:rsidRDefault="001D5041" w:rsidP="001D5041">
      <w:pPr>
        <w:spacing w:after="0" w:line="240" w:lineRule="auto"/>
        <w:jc w:val="center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  <w:b/>
          <w:bCs/>
        </w:rPr>
        <w:t xml:space="preserve">Art. </w:t>
      </w:r>
      <w:r w:rsidR="00DF4AA5">
        <w:rPr>
          <w:rFonts w:ascii="Arial Narrow" w:hAnsi="Arial Narrow" w:cs="Times New Roman"/>
          <w:b/>
          <w:bCs/>
        </w:rPr>
        <w:t>5</w:t>
      </w:r>
      <w:r w:rsidRPr="001D5041">
        <w:rPr>
          <w:rFonts w:ascii="Arial Narrow" w:hAnsi="Arial Narrow" w:cs="Times New Roman"/>
          <w:b/>
          <w:bCs/>
        </w:rPr>
        <w:t xml:space="preserve"> – Forme di consultazione</w:t>
      </w:r>
    </w:p>
    <w:p w14:paraId="616EE69C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Sarà compito del Presidente e dei Sindaci determinare, in accordo con il Segretario, la concreta modalità di svolgimento del servizio di segreteria in forma associata. </w:t>
      </w:r>
    </w:p>
    <w:p w14:paraId="7691CE94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  <w:b/>
          <w:bCs/>
        </w:rPr>
      </w:pPr>
    </w:p>
    <w:p w14:paraId="52AEF0C9" w14:textId="35C3AB28" w:rsidR="001D5041" w:rsidRPr="001D5041" w:rsidRDefault="001D5041" w:rsidP="001D5041">
      <w:pPr>
        <w:spacing w:after="0" w:line="240" w:lineRule="auto"/>
        <w:jc w:val="center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  <w:b/>
          <w:bCs/>
        </w:rPr>
        <w:t xml:space="preserve">Art. </w:t>
      </w:r>
      <w:r w:rsidR="00DF4AA5">
        <w:rPr>
          <w:rFonts w:ascii="Arial Narrow" w:hAnsi="Arial Narrow" w:cs="Times New Roman"/>
          <w:b/>
          <w:bCs/>
        </w:rPr>
        <w:t>6</w:t>
      </w:r>
      <w:r w:rsidRPr="001D5041">
        <w:rPr>
          <w:rFonts w:ascii="Arial Narrow" w:hAnsi="Arial Narrow" w:cs="Times New Roman"/>
          <w:b/>
          <w:bCs/>
        </w:rPr>
        <w:t xml:space="preserve"> – Durata e cause di scioglimento</w:t>
      </w:r>
    </w:p>
    <w:p w14:paraId="43065485" w14:textId="4D5B28DE" w:rsidR="00571B29" w:rsidRPr="00571B29" w:rsidRDefault="00571B29" w:rsidP="00571B29">
      <w:pPr>
        <w:spacing w:after="0" w:line="240" w:lineRule="auto"/>
        <w:jc w:val="both"/>
        <w:rPr>
          <w:rFonts w:ascii="Arial Narrow" w:hAnsi="Arial Narrow" w:cs="Times New Roman"/>
        </w:rPr>
      </w:pPr>
      <w:r w:rsidRPr="00571B29">
        <w:rPr>
          <w:rFonts w:ascii="Arial Narrow" w:hAnsi="Arial Narrow" w:cs="Times New Roman"/>
        </w:rPr>
        <w:t xml:space="preserve">La presente Convenzione è rinnovata per la durata di </w:t>
      </w:r>
      <w:r w:rsidR="00491EFE">
        <w:rPr>
          <w:rFonts w:ascii="Arial Narrow" w:hAnsi="Arial Narrow" w:cs="Times New Roman"/>
        </w:rPr>
        <w:t>anni due</w:t>
      </w:r>
      <w:r w:rsidRPr="00571B29">
        <w:rPr>
          <w:rFonts w:ascii="Arial Narrow" w:hAnsi="Arial Narrow" w:cs="Times New Roman"/>
        </w:rPr>
        <w:t xml:space="preserve"> decorrent</w:t>
      </w:r>
      <w:r w:rsidR="00491EFE">
        <w:rPr>
          <w:rFonts w:ascii="Arial Narrow" w:hAnsi="Arial Narrow" w:cs="Times New Roman"/>
        </w:rPr>
        <w:t>i</w:t>
      </w:r>
      <w:r w:rsidRPr="00571B29">
        <w:rPr>
          <w:rFonts w:ascii="Arial Narrow" w:hAnsi="Arial Narrow" w:cs="Times New Roman"/>
        </w:rPr>
        <w:t xml:space="preserve"> dalla data di sottoscrizione della stessa ovvero dalla diversa data di operatività concordata tra gli Enti.</w:t>
      </w:r>
    </w:p>
    <w:p w14:paraId="64E53813" w14:textId="77777777" w:rsidR="00571B29" w:rsidRPr="00571B29" w:rsidRDefault="00571B29" w:rsidP="00571B29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233B020B" w14:textId="77777777" w:rsidR="00571B29" w:rsidRDefault="00571B29" w:rsidP="00571B29">
      <w:pPr>
        <w:spacing w:after="0" w:line="240" w:lineRule="auto"/>
        <w:jc w:val="both"/>
        <w:rPr>
          <w:rFonts w:ascii="Arial Narrow" w:hAnsi="Arial Narrow" w:cs="Times New Roman"/>
        </w:rPr>
      </w:pPr>
      <w:r w:rsidRPr="00571B29">
        <w:rPr>
          <w:rFonts w:ascii="Arial Narrow" w:hAnsi="Arial Narrow" w:cs="Times New Roman"/>
        </w:rPr>
        <w:t>Alla scadenza, la convenzione cesserà automaticamente i propri effetti, salvo eventuale ulteriore rinnovo da approvarsi con appositi provvedimenti dei rispettivi Enti convenzionati.</w:t>
      </w:r>
    </w:p>
    <w:p w14:paraId="49B2CB1C" w14:textId="77777777" w:rsidR="00571B29" w:rsidRDefault="00571B29" w:rsidP="00571B29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3B3D90CA" w14:textId="7EDAFE0F" w:rsidR="001D5041" w:rsidRPr="001D5041" w:rsidRDefault="001D5041" w:rsidP="001D5041">
      <w:pPr>
        <w:spacing w:after="0" w:line="240" w:lineRule="auto"/>
        <w:jc w:val="center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  <w:b/>
          <w:bCs/>
        </w:rPr>
        <w:t xml:space="preserve">Art. </w:t>
      </w:r>
      <w:r w:rsidR="00DF4AA5">
        <w:rPr>
          <w:rFonts w:ascii="Arial Narrow" w:hAnsi="Arial Narrow" w:cs="Times New Roman"/>
          <w:b/>
          <w:bCs/>
        </w:rPr>
        <w:t>7</w:t>
      </w:r>
      <w:r w:rsidRPr="001D5041">
        <w:rPr>
          <w:rFonts w:ascii="Arial Narrow" w:hAnsi="Arial Narrow" w:cs="Times New Roman"/>
          <w:b/>
          <w:bCs/>
        </w:rPr>
        <w:t xml:space="preserve"> – Possibilità di recesso</w:t>
      </w:r>
    </w:p>
    <w:p w14:paraId="43E870B8" w14:textId="3FD50DCB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Oltre che nell’ipotesi </w:t>
      </w:r>
      <w:r w:rsidR="00703385">
        <w:rPr>
          <w:rFonts w:ascii="Arial Narrow" w:hAnsi="Arial Narrow" w:cs="Times New Roman"/>
        </w:rPr>
        <w:t xml:space="preserve">di revoca </w:t>
      </w:r>
      <w:r w:rsidRPr="001D5041">
        <w:rPr>
          <w:rFonts w:ascii="Arial Narrow" w:hAnsi="Arial Narrow" w:cs="Times New Roman"/>
        </w:rPr>
        <w:t xml:space="preserve">prevista dall’art. </w:t>
      </w:r>
      <w:r w:rsidR="00703385">
        <w:rPr>
          <w:rFonts w:ascii="Arial Narrow" w:hAnsi="Arial Narrow" w:cs="Times New Roman"/>
        </w:rPr>
        <w:t>100 del d.lgs. n. 267/2000</w:t>
      </w:r>
      <w:r w:rsidRPr="001D5041">
        <w:rPr>
          <w:rFonts w:ascii="Arial Narrow" w:hAnsi="Arial Narrow" w:cs="Times New Roman"/>
        </w:rPr>
        <w:t xml:space="preserve"> della presente Convenzione, il recesso da parte di una delle tre Amministrazioni è sempre ammesso mediante espressione di volontà del competente Consiglio Provinciale/Comunale. </w:t>
      </w:r>
    </w:p>
    <w:p w14:paraId="47392CCB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Il recesso avrà comunque effetto, per ragioni organizzative e di funzionalità degli Enti, trascorsi 30 giorni dalla comunicazione della delibera di cui al precedente comma. </w:t>
      </w:r>
    </w:p>
    <w:p w14:paraId="77783B70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In caso di scadenza naturale, recesso e/o scioglimento, ovvero per qualsivoglia altra tipologia di cessazione, il Segretario Generale, resta titolare della sede di Segreteria Generale della Provincia di Frosinone.</w:t>
      </w:r>
    </w:p>
    <w:p w14:paraId="5A8D33C4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7607DE9C" w14:textId="7B1139F7" w:rsidR="001D5041" w:rsidRPr="001D5041" w:rsidRDefault="001D5041" w:rsidP="001D5041">
      <w:pPr>
        <w:spacing w:after="0" w:line="240" w:lineRule="auto"/>
        <w:jc w:val="center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  <w:b/>
          <w:bCs/>
        </w:rPr>
        <w:t xml:space="preserve">Art. </w:t>
      </w:r>
      <w:r w:rsidR="00DF4AA5">
        <w:rPr>
          <w:rFonts w:ascii="Arial Narrow" w:hAnsi="Arial Narrow" w:cs="Times New Roman"/>
          <w:b/>
          <w:bCs/>
        </w:rPr>
        <w:t>8</w:t>
      </w:r>
      <w:r w:rsidRPr="001D5041">
        <w:rPr>
          <w:rFonts w:ascii="Arial Narrow" w:hAnsi="Arial Narrow" w:cs="Times New Roman"/>
          <w:b/>
          <w:bCs/>
        </w:rPr>
        <w:t xml:space="preserve"> – Provvedimenti </w:t>
      </w:r>
      <w:r>
        <w:rPr>
          <w:rFonts w:ascii="Arial Narrow" w:hAnsi="Arial Narrow" w:cs="Times New Roman"/>
          <w:b/>
          <w:bCs/>
        </w:rPr>
        <w:t>di comunicazione</w:t>
      </w:r>
    </w:p>
    <w:p w14:paraId="26F402E8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La presente Convenzione unitamente alle rispettive deliberazioni dei Consigli Provinciali/Comunali sarà rimessa al Ministero dell’Interno, ex Agenzia per la gestione dell’albo dei segretari comunali e provinciali, per i provvedimenti di competenza.</w:t>
      </w:r>
    </w:p>
    <w:p w14:paraId="7A20380C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</w:p>
    <w:p w14:paraId="41132649" w14:textId="46F29FF3" w:rsidR="001D5041" w:rsidRPr="001D5041" w:rsidRDefault="001D5041" w:rsidP="001D5041">
      <w:pPr>
        <w:spacing w:after="0" w:line="240" w:lineRule="auto"/>
        <w:jc w:val="center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  <w:b/>
          <w:bCs/>
        </w:rPr>
        <w:t xml:space="preserve">Art. </w:t>
      </w:r>
      <w:r w:rsidR="00DF4AA5">
        <w:rPr>
          <w:rFonts w:ascii="Arial Narrow" w:hAnsi="Arial Narrow" w:cs="Times New Roman"/>
          <w:b/>
          <w:bCs/>
        </w:rPr>
        <w:t>9</w:t>
      </w:r>
      <w:r w:rsidRPr="001D5041">
        <w:rPr>
          <w:rFonts w:ascii="Arial Narrow" w:hAnsi="Arial Narrow" w:cs="Times New Roman"/>
          <w:b/>
          <w:bCs/>
        </w:rPr>
        <w:t xml:space="preserve"> – Normativa di riferimento</w:t>
      </w:r>
    </w:p>
    <w:p w14:paraId="16B0972A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>Per quanto non espressamente previsto nella presente convenzione si fa riferimento alle vigenti norme di legge in materia.</w:t>
      </w:r>
    </w:p>
    <w:p w14:paraId="0FA3D52B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  <w:i/>
          <w:iCs/>
        </w:rPr>
      </w:pPr>
    </w:p>
    <w:p w14:paraId="1B357ADC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  <w:i/>
          <w:iCs/>
        </w:rPr>
      </w:pPr>
    </w:p>
    <w:p w14:paraId="6DB71226" w14:textId="17CA8EAF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  <w:r w:rsidRPr="001D5041">
        <w:rPr>
          <w:rFonts w:ascii="Arial Narrow" w:hAnsi="Arial Narrow" w:cs="Times New Roman"/>
        </w:rPr>
        <w:t xml:space="preserve">Letto, firmato e sottoscritto. </w:t>
      </w:r>
    </w:p>
    <w:p w14:paraId="23403FE8" w14:textId="77777777" w:rsidR="001D5041" w:rsidRPr="001D5041" w:rsidRDefault="001D5041" w:rsidP="001D5041">
      <w:pPr>
        <w:spacing w:after="0" w:line="240" w:lineRule="auto"/>
        <w:jc w:val="both"/>
        <w:rPr>
          <w:rFonts w:ascii="Arial Narrow" w:hAnsi="Arial Narrow" w:cs="Times New Roman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10"/>
      </w:tblGrid>
      <w:tr w:rsidR="001E6395" w:rsidRPr="001D5041" w14:paraId="4D27E976" w14:textId="77777777" w:rsidTr="001E6395">
        <w:trPr>
          <w:jc w:val="center"/>
        </w:trPr>
        <w:tc>
          <w:tcPr>
            <w:tcW w:w="3209" w:type="dxa"/>
          </w:tcPr>
          <w:p w14:paraId="72E063BF" w14:textId="7CBDF0CB" w:rsidR="001E6395" w:rsidRPr="001D5041" w:rsidRDefault="001E6395" w:rsidP="00823385">
            <w:pPr>
              <w:jc w:val="center"/>
              <w:rPr>
                <w:rFonts w:ascii="Arial Narrow" w:hAnsi="Arial Narrow" w:cs="Times New Roman"/>
                <w:i/>
                <w:iCs/>
              </w:rPr>
            </w:pPr>
          </w:p>
        </w:tc>
        <w:tc>
          <w:tcPr>
            <w:tcW w:w="3210" w:type="dxa"/>
          </w:tcPr>
          <w:p w14:paraId="5CBCAC39" w14:textId="462E5080" w:rsidR="001E6395" w:rsidRPr="001D5041" w:rsidRDefault="001E6395" w:rsidP="00823385">
            <w:pPr>
              <w:jc w:val="center"/>
              <w:rPr>
                <w:rFonts w:ascii="Arial Narrow" w:hAnsi="Arial Narrow" w:cs="Times New Roman"/>
                <w:i/>
                <w:iCs/>
              </w:rPr>
            </w:pPr>
          </w:p>
        </w:tc>
      </w:tr>
      <w:tr w:rsidR="001E6395" w:rsidRPr="001D5041" w14:paraId="357F11E8" w14:textId="77777777" w:rsidTr="001E6395">
        <w:trPr>
          <w:jc w:val="center"/>
        </w:trPr>
        <w:tc>
          <w:tcPr>
            <w:tcW w:w="3209" w:type="dxa"/>
          </w:tcPr>
          <w:p w14:paraId="0F343D25" w14:textId="32803D57" w:rsidR="001E6395" w:rsidRPr="001D5041" w:rsidRDefault="001E6395" w:rsidP="00823385">
            <w:pPr>
              <w:jc w:val="center"/>
              <w:rPr>
                <w:rFonts w:ascii="Arial Narrow" w:hAnsi="Arial Narrow" w:cs="Times New Roman"/>
                <w:i/>
                <w:iCs/>
              </w:rPr>
            </w:pPr>
            <w:r w:rsidRPr="001D5041">
              <w:rPr>
                <w:rFonts w:ascii="Arial Narrow" w:hAnsi="Arial Narrow" w:cs="Times New Roman"/>
              </w:rPr>
              <w:t>Provincia di Frosinone</w:t>
            </w:r>
          </w:p>
        </w:tc>
        <w:tc>
          <w:tcPr>
            <w:tcW w:w="3210" w:type="dxa"/>
          </w:tcPr>
          <w:p w14:paraId="2B3F4677" w14:textId="1895CEE1" w:rsidR="001E6395" w:rsidRPr="001D5041" w:rsidRDefault="001E6395" w:rsidP="00823385">
            <w:pPr>
              <w:jc w:val="center"/>
              <w:rPr>
                <w:rFonts w:ascii="Arial Narrow" w:hAnsi="Arial Narrow" w:cs="Times New Roman"/>
                <w:i/>
                <w:iCs/>
              </w:rPr>
            </w:pPr>
            <w:r w:rsidRPr="001D5041">
              <w:rPr>
                <w:rFonts w:ascii="Arial Narrow" w:hAnsi="Arial Narrow" w:cs="Times New Roman"/>
              </w:rPr>
              <w:t>Collepardo</w:t>
            </w:r>
          </w:p>
        </w:tc>
      </w:tr>
      <w:tr w:rsidR="001E6395" w:rsidRPr="001D5041" w14:paraId="716FEE69" w14:textId="77777777" w:rsidTr="001E6395">
        <w:trPr>
          <w:jc w:val="center"/>
        </w:trPr>
        <w:tc>
          <w:tcPr>
            <w:tcW w:w="3209" w:type="dxa"/>
          </w:tcPr>
          <w:p w14:paraId="66DEC07A" w14:textId="77777777" w:rsidR="001E6395" w:rsidRPr="001D5041" w:rsidRDefault="001E6395" w:rsidP="00823385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3210" w:type="dxa"/>
          </w:tcPr>
          <w:p w14:paraId="12CA2EBE" w14:textId="77777777" w:rsidR="001E6395" w:rsidRPr="001D5041" w:rsidRDefault="001E6395" w:rsidP="00823385">
            <w:pPr>
              <w:jc w:val="center"/>
              <w:rPr>
                <w:rFonts w:ascii="Arial Narrow" w:hAnsi="Arial Narrow" w:cs="Times New Roman"/>
              </w:rPr>
            </w:pPr>
          </w:p>
        </w:tc>
      </w:tr>
    </w:tbl>
    <w:p w14:paraId="6E1A259B" w14:textId="77777777" w:rsidR="001D5041" w:rsidRPr="001D5041" w:rsidRDefault="001D5041" w:rsidP="001E6395">
      <w:pPr>
        <w:spacing w:after="0" w:line="240" w:lineRule="auto"/>
        <w:jc w:val="both"/>
        <w:rPr>
          <w:rFonts w:ascii="Arial Narrow" w:hAnsi="Arial Narrow" w:cs="Times New Roman"/>
          <w:i/>
          <w:iCs/>
        </w:rPr>
      </w:pPr>
    </w:p>
    <w:sectPr w:rsidR="001D5041" w:rsidRPr="001D5041" w:rsidSect="001E6395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535"/>
    <w:rsid w:val="00027B0D"/>
    <w:rsid w:val="00186C33"/>
    <w:rsid w:val="001C7535"/>
    <w:rsid w:val="001D2039"/>
    <w:rsid w:val="001D5041"/>
    <w:rsid w:val="001E6395"/>
    <w:rsid w:val="002139BD"/>
    <w:rsid w:val="002858E9"/>
    <w:rsid w:val="00292227"/>
    <w:rsid w:val="002B3AE2"/>
    <w:rsid w:val="003252ED"/>
    <w:rsid w:val="00364111"/>
    <w:rsid w:val="00491EFE"/>
    <w:rsid w:val="004C4DBA"/>
    <w:rsid w:val="00571B29"/>
    <w:rsid w:val="005957B0"/>
    <w:rsid w:val="005D1CCA"/>
    <w:rsid w:val="00633F3D"/>
    <w:rsid w:val="00661B16"/>
    <w:rsid w:val="00703385"/>
    <w:rsid w:val="007C2A3C"/>
    <w:rsid w:val="00834E0F"/>
    <w:rsid w:val="00970B6B"/>
    <w:rsid w:val="009E6218"/>
    <w:rsid w:val="009F4FF0"/>
    <w:rsid w:val="00A362C9"/>
    <w:rsid w:val="00AA0C5D"/>
    <w:rsid w:val="00BB7766"/>
    <w:rsid w:val="00BE1023"/>
    <w:rsid w:val="00C01EBA"/>
    <w:rsid w:val="00C81E03"/>
    <w:rsid w:val="00CA4CCA"/>
    <w:rsid w:val="00D21B86"/>
    <w:rsid w:val="00D464B6"/>
    <w:rsid w:val="00DF4AA5"/>
    <w:rsid w:val="00E76A12"/>
    <w:rsid w:val="00EA6295"/>
    <w:rsid w:val="00EF4F30"/>
    <w:rsid w:val="00F12492"/>
    <w:rsid w:val="00F623F3"/>
    <w:rsid w:val="00F9683F"/>
    <w:rsid w:val="00FC0A17"/>
    <w:rsid w:val="00FF0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1B63"/>
  <w15:chartTrackingRefBased/>
  <w15:docId w15:val="{028AD484-E676-4C7C-ABDA-070C8CE53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5041"/>
  </w:style>
  <w:style w:type="paragraph" w:styleId="Titolo1">
    <w:name w:val="heading 1"/>
    <w:basedOn w:val="Normale"/>
    <w:next w:val="Normale"/>
    <w:link w:val="Titolo1Carattere"/>
    <w:uiPriority w:val="9"/>
    <w:qFormat/>
    <w:rsid w:val="001C7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7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75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7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75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7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7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7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7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75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75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75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753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753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753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753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753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753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7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7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7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7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7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753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753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753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75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753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7535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1D5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72454-3515-454E-83ED-E0000BF96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Romana Ferretti</dc:creator>
  <cp:keywords/>
  <dc:description/>
  <cp:lastModifiedBy>Sbardella Marco</cp:lastModifiedBy>
  <cp:revision>4</cp:revision>
  <dcterms:created xsi:type="dcterms:W3CDTF">2026-09-28T14:30:00Z</dcterms:created>
  <dcterms:modified xsi:type="dcterms:W3CDTF">2026-09-28T14:50:00Z</dcterms:modified>
</cp:coreProperties>
</file>